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71002" w:rsidP="002C0E9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4E01">
        <w:rPr>
          <w:sz w:val="28"/>
          <w:szCs w:val="28"/>
          <w:lang w:val="en-US"/>
        </w:rPr>
        <w:t>30</w:t>
      </w:r>
      <w:r w:rsidR="00354E01">
        <w:rPr>
          <w:sz w:val="28"/>
          <w:szCs w:val="28"/>
        </w:rPr>
        <w:t>.09.</w:t>
      </w:r>
      <w:bookmarkStart w:id="0" w:name="_GoBack"/>
      <w:bookmarkEnd w:id="0"/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</w:t>
      </w:r>
      <w:r w:rsidR="005018F6">
        <w:rPr>
          <w:sz w:val="28"/>
          <w:szCs w:val="28"/>
        </w:rPr>
        <w:t>1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5B777A">
        <w:rPr>
          <w:sz w:val="28"/>
          <w:szCs w:val="28"/>
        </w:rPr>
        <w:t xml:space="preserve">                      </w:t>
      </w:r>
      <w:r w:rsidR="00811919" w:rsidRPr="00A8221F">
        <w:rPr>
          <w:sz w:val="28"/>
          <w:szCs w:val="28"/>
        </w:rPr>
        <w:t>№</w:t>
      </w:r>
      <w:r w:rsidR="0045413A">
        <w:rPr>
          <w:sz w:val="28"/>
          <w:szCs w:val="28"/>
        </w:rPr>
        <w:t>1088</w:t>
      </w:r>
      <w:r w:rsidR="005B777A">
        <w:rPr>
          <w:sz w:val="28"/>
          <w:szCs w:val="28"/>
        </w:rPr>
        <w:t xml:space="preserve"> </w:t>
      </w:r>
      <w:r w:rsidR="00B82D84">
        <w:rPr>
          <w:sz w:val="28"/>
          <w:szCs w:val="28"/>
        </w:rPr>
        <w:t xml:space="preserve">   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8965"/>
      </w:tblGrid>
      <w:tr w:rsidR="0093042F" w:rsidRPr="0093042F" w:rsidTr="001B5558">
        <w:trPr>
          <w:trHeight w:val="615"/>
        </w:trPr>
        <w:tc>
          <w:tcPr>
            <w:tcW w:w="8965" w:type="dxa"/>
          </w:tcPr>
          <w:p w:rsidR="0093042F" w:rsidRPr="0093042F" w:rsidRDefault="00712CB0" w:rsidP="001B5558">
            <w:pPr>
              <w:pStyle w:val="a3"/>
              <w:ind w:right="142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О внесении изменений в постановление администрации города Назарово  от 0</w:t>
            </w:r>
            <w:r w:rsidR="005018F6">
              <w:rPr>
                <w:szCs w:val="28"/>
              </w:rPr>
              <w:t>6</w:t>
            </w:r>
            <w:r w:rsidR="00501D8F" w:rsidRPr="00501D8F">
              <w:rPr>
                <w:szCs w:val="28"/>
              </w:rPr>
              <w:t>.11.20</w:t>
            </w:r>
            <w:r w:rsidR="005018F6">
              <w:rPr>
                <w:szCs w:val="28"/>
              </w:rPr>
              <w:t>20</w:t>
            </w:r>
            <w:r w:rsidR="00501D8F" w:rsidRPr="00501D8F">
              <w:rPr>
                <w:szCs w:val="28"/>
              </w:rPr>
              <w:t xml:space="preserve">  № 1</w:t>
            </w:r>
            <w:r w:rsidR="005018F6">
              <w:rPr>
                <w:szCs w:val="28"/>
              </w:rPr>
              <w:t>131</w:t>
            </w:r>
            <w:r w:rsidR="00501D8F" w:rsidRPr="00501D8F">
              <w:rPr>
                <w:szCs w:val="28"/>
              </w:rPr>
              <w:t xml:space="preserve">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</w:t>
            </w:r>
            <w:r w:rsidR="0026042A">
              <w:rPr>
                <w:szCs w:val="28"/>
              </w:rPr>
              <w:t>2</w:t>
            </w:r>
            <w:r w:rsidR="005018F6">
              <w:rPr>
                <w:szCs w:val="28"/>
              </w:rPr>
              <w:t>1</w:t>
            </w:r>
            <w:r w:rsidR="00501D8F" w:rsidRPr="00501D8F">
              <w:rPr>
                <w:szCs w:val="28"/>
              </w:rPr>
              <w:t xml:space="preserve"> год и плановый  период 202</w:t>
            </w:r>
            <w:r w:rsidR="005018F6">
              <w:rPr>
                <w:szCs w:val="28"/>
              </w:rPr>
              <w:t>2</w:t>
            </w:r>
            <w:r w:rsidR="00501D8F" w:rsidRPr="00501D8F">
              <w:rPr>
                <w:szCs w:val="28"/>
              </w:rPr>
              <w:t>-202</w:t>
            </w:r>
            <w:r w:rsidR="005018F6"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</w:tc>
      </w:tr>
    </w:tbl>
    <w:p w:rsidR="001B5558" w:rsidRDefault="001B5558" w:rsidP="001B5558">
      <w:pPr>
        <w:ind w:firstLine="709"/>
        <w:jc w:val="both"/>
        <w:rPr>
          <w:sz w:val="28"/>
          <w:szCs w:val="28"/>
        </w:rPr>
      </w:pPr>
    </w:p>
    <w:p w:rsidR="00E016D0" w:rsidRPr="00761C05" w:rsidRDefault="001B5558" w:rsidP="001B5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016D0" w:rsidRPr="00371555">
        <w:rPr>
          <w:sz w:val="28"/>
          <w:szCs w:val="28"/>
        </w:rPr>
        <w:t xml:space="preserve"> соответствии со статьей 179 Бюджетного кодекса Российской </w:t>
      </w:r>
      <w:r w:rsidR="00E016D0"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="00E016D0" w:rsidRPr="00761C05">
        <w:rPr>
          <w:sz w:val="28"/>
          <w:szCs w:val="28"/>
        </w:rPr>
        <w:t xml:space="preserve">города Назарово </w:t>
      </w:r>
      <w:proofErr w:type="gramStart"/>
      <w:r w:rsidR="00E016D0" w:rsidRPr="00761C05">
        <w:rPr>
          <w:sz w:val="28"/>
          <w:szCs w:val="28"/>
        </w:rPr>
        <w:t xml:space="preserve">от </w:t>
      </w:r>
      <w:r w:rsidR="009545BA">
        <w:rPr>
          <w:sz w:val="28"/>
          <w:szCs w:val="28"/>
        </w:rPr>
        <w:t xml:space="preserve"> 06.02.2020</w:t>
      </w:r>
      <w:proofErr w:type="gramEnd"/>
      <w:r w:rsidR="009545BA">
        <w:rPr>
          <w:sz w:val="28"/>
          <w:szCs w:val="28"/>
        </w:rPr>
        <w:t xml:space="preserve"> №131-п </w:t>
      </w:r>
      <w:r w:rsidR="00E016D0"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proofErr w:type="gramStart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 от</w:t>
      </w:r>
      <w:proofErr w:type="gramEnd"/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131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жильем граждан города Назарово»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18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C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5E73" w:rsidRDefault="00770ACB" w:rsidP="00125E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100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5F23A9" w:rsidRPr="00876ECC">
        <w:rPr>
          <w:sz w:val="28"/>
          <w:szCs w:val="28"/>
        </w:rPr>
        <w:t xml:space="preserve"> </w:t>
      </w:r>
      <w:r w:rsidR="00125E73" w:rsidRPr="00BD589B">
        <w:rPr>
          <w:sz w:val="28"/>
          <w:szCs w:val="28"/>
        </w:rPr>
        <w:t>Паспорт</w:t>
      </w:r>
      <w:r w:rsidR="00125E73">
        <w:rPr>
          <w:sz w:val="28"/>
          <w:szCs w:val="28"/>
        </w:rPr>
        <w:t xml:space="preserve"> муниципальной</w:t>
      </w:r>
      <w:r w:rsidR="00125E73" w:rsidRPr="00BD589B">
        <w:rPr>
          <w:sz w:val="28"/>
          <w:szCs w:val="28"/>
        </w:rPr>
        <w:t xml:space="preserve"> программы </w:t>
      </w:r>
      <w:r w:rsidR="00125E73">
        <w:rPr>
          <w:sz w:val="28"/>
          <w:szCs w:val="28"/>
        </w:rPr>
        <w:t>города Назарово</w:t>
      </w:r>
      <w:r w:rsidR="00125E73" w:rsidRPr="00BD589B">
        <w:rPr>
          <w:sz w:val="28"/>
          <w:szCs w:val="28"/>
        </w:rPr>
        <w:t xml:space="preserve"> </w:t>
      </w:r>
      <w:r w:rsidR="00125E73" w:rsidRPr="00BD589B">
        <w:rPr>
          <w:bCs/>
          <w:sz w:val="28"/>
          <w:szCs w:val="28"/>
        </w:rPr>
        <w:t xml:space="preserve">«Создание условий для </w:t>
      </w:r>
      <w:proofErr w:type="gramStart"/>
      <w:r w:rsidR="00125E73" w:rsidRPr="00BD589B">
        <w:rPr>
          <w:bCs/>
          <w:sz w:val="28"/>
          <w:szCs w:val="28"/>
        </w:rPr>
        <w:t>обеспечения  доступным</w:t>
      </w:r>
      <w:proofErr w:type="gramEnd"/>
      <w:r w:rsidR="00125E73" w:rsidRPr="00BD589B">
        <w:rPr>
          <w:bCs/>
          <w:sz w:val="28"/>
          <w:szCs w:val="28"/>
        </w:rPr>
        <w:t xml:space="preserve"> и комфортным жильем граждан </w:t>
      </w:r>
      <w:r w:rsidR="00125E73">
        <w:rPr>
          <w:bCs/>
          <w:sz w:val="28"/>
          <w:szCs w:val="28"/>
        </w:rPr>
        <w:t>города Назарово</w:t>
      </w:r>
      <w:r w:rsidR="00125E73" w:rsidRPr="00BD589B">
        <w:rPr>
          <w:bCs/>
          <w:sz w:val="28"/>
          <w:szCs w:val="28"/>
        </w:rPr>
        <w:t>»</w:t>
      </w:r>
      <w:r w:rsidR="00125E73">
        <w:rPr>
          <w:bCs/>
          <w:sz w:val="28"/>
          <w:szCs w:val="28"/>
        </w:rPr>
        <w:t xml:space="preserve"> </w:t>
      </w:r>
      <w:r w:rsidR="00125E73">
        <w:rPr>
          <w:sz w:val="28"/>
          <w:szCs w:val="28"/>
        </w:rPr>
        <w:t>на 2021 год и плановый  период 2022-2023</w:t>
      </w:r>
      <w:r w:rsidR="00125E73" w:rsidRPr="000F1211">
        <w:rPr>
          <w:sz w:val="28"/>
          <w:szCs w:val="28"/>
        </w:rPr>
        <w:t xml:space="preserve"> год</w:t>
      </w:r>
      <w:r w:rsidR="00125E73">
        <w:rPr>
          <w:sz w:val="28"/>
          <w:szCs w:val="28"/>
        </w:rPr>
        <w:t>ов</w:t>
      </w:r>
      <w:r w:rsidR="00125E73" w:rsidRPr="00125E73">
        <w:rPr>
          <w:sz w:val="28"/>
          <w:szCs w:val="28"/>
        </w:rPr>
        <w:t xml:space="preserve"> </w:t>
      </w:r>
      <w:r w:rsidR="00125E73" w:rsidRPr="00876ECC">
        <w:rPr>
          <w:sz w:val="28"/>
          <w:szCs w:val="28"/>
        </w:rPr>
        <w:t>изложить в новой редакции:</w:t>
      </w:r>
    </w:p>
    <w:p w:rsidR="00125E73" w:rsidRPr="000F1211" w:rsidRDefault="00125E73" w:rsidP="00125E73">
      <w:pPr>
        <w:ind w:firstLine="709"/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6236"/>
      </w:tblGrid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bCs/>
                <w:sz w:val="28"/>
                <w:szCs w:val="28"/>
              </w:rPr>
              <w:t xml:space="preserve">«Создание условий для обеспечения доступным и комфортным жильем граждан </w:t>
            </w:r>
            <w:r>
              <w:rPr>
                <w:bCs/>
                <w:sz w:val="28"/>
                <w:szCs w:val="28"/>
              </w:rPr>
              <w:t>города Назарово</w:t>
            </w:r>
            <w:r w:rsidRPr="00BD589B">
              <w:rPr>
                <w:bCs/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>на 2021 год и плановый период 2022-2023</w:t>
            </w:r>
            <w:r w:rsidRPr="000F1211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BD589B">
              <w:rPr>
                <w:bCs/>
                <w:sz w:val="28"/>
                <w:szCs w:val="28"/>
              </w:rPr>
              <w:t xml:space="preserve"> (далее – программа)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города Назарово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D589B">
              <w:rPr>
                <w:sz w:val="28"/>
                <w:szCs w:val="28"/>
              </w:rPr>
              <w:t>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D20FFA" w:rsidRDefault="00125E73" w:rsidP="007C1059">
            <w:pPr>
              <w:jc w:val="both"/>
              <w:rPr>
                <w:color w:val="FF0000"/>
                <w:sz w:val="28"/>
                <w:szCs w:val="28"/>
              </w:rPr>
            </w:pPr>
            <w:r w:rsidRPr="00D20FFA">
              <w:rPr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  <w:r>
              <w:rPr>
                <w:sz w:val="28"/>
                <w:szCs w:val="28"/>
              </w:rPr>
              <w:t xml:space="preserve">, </w:t>
            </w:r>
            <w:r w:rsidRPr="00304CA0">
              <w:rPr>
                <w:sz w:val="28"/>
                <w:szCs w:val="28"/>
              </w:rPr>
              <w:t>Муниципальное казенное учреждение «</w:t>
            </w:r>
            <w:r>
              <w:rPr>
                <w:sz w:val="28"/>
                <w:szCs w:val="28"/>
              </w:rPr>
              <w:t>Управление городским хозяйством</w:t>
            </w:r>
            <w:r w:rsidRPr="00304CA0">
              <w:rPr>
                <w:sz w:val="28"/>
                <w:szCs w:val="28"/>
              </w:rPr>
              <w:t>» г. Назарово (далее - МКУ «</w:t>
            </w:r>
            <w:r>
              <w:rPr>
                <w:sz w:val="28"/>
                <w:szCs w:val="28"/>
              </w:rPr>
              <w:t>УГХ</w:t>
            </w:r>
            <w:r w:rsidRPr="00304CA0">
              <w:rPr>
                <w:sz w:val="28"/>
                <w:szCs w:val="28"/>
              </w:rPr>
              <w:t>»)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Структура муниципальной программы, перечень подпрограмм, отдельных мероприятий (при наличии)</w:t>
            </w:r>
          </w:p>
        </w:tc>
        <w:tc>
          <w:tcPr>
            <w:tcW w:w="7020" w:type="dxa"/>
          </w:tcPr>
          <w:p w:rsidR="00125E73" w:rsidRPr="00EF5D7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№ 1</w:t>
            </w:r>
            <w:r w:rsidRPr="00EF5D7B">
              <w:rPr>
                <w:sz w:val="28"/>
                <w:szCs w:val="28"/>
              </w:rPr>
              <w:t xml:space="preserve"> «Стимулирование жилищного строительства на территории города Назарово»</w:t>
            </w:r>
            <w:r w:rsidRPr="00FF7DE3">
              <w:rPr>
                <w:sz w:val="28"/>
                <w:szCs w:val="28"/>
              </w:rPr>
              <w:t xml:space="preserve"> </w:t>
            </w:r>
          </w:p>
          <w:p w:rsidR="00125E73" w:rsidRDefault="00125E73" w:rsidP="007C1059">
            <w:pPr>
              <w:rPr>
                <w:sz w:val="28"/>
                <w:szCs w:val="28"/>
              </w:rPr>
            </w:pPr>
            <w:r w:rsidRPr="00FF7DE3">
              <w:rPr>
                <w:sz w:val="28"/>
                <w:szCs w:val="28"/>
              </w:rPr>
              <w:t xml:space="preserve">Подпрограмма № 2 «Переселение граждан из </w:t>
            </w:r>
            <w:proofErr w:type="gramStart"/>
            <w:r w:rsidRPr="00FF7DE3">
              <w:rPr>
                <w:sz w:val="28"/>
                <w:szCs w:val="28"/>
              </w:rPr>
              <w:t>аварийного  жилищного</w:t>
            </w:r>
            <w:proofErr w:type="gramEnd"/>
            <w:r w:rsidRPr="00FF7DE3">
              <w:rPr>
                <w:sz w:val="28"/>
                <w:szCs w:val="28"/>
              </w:rPr>
              <w:t xml:space="preserve"> фонда в городе Назарово»</w:t>
            </w:r>
          </w:p>
          <w:p w:rsidR="00125E73" w:rsidRPr="00FF7DE3" w:rsidRDefault="00125E73" w:rsidP="005777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Отдельное мероприятие «Переселение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реконструкции» (многоквартирный жилой дом по ул. Арбузова,</w:t>
            </w:r>
            <w:r w:rsidR="005777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86, строение1</w:t>
            </w:r>
            <w:r w:rsidR="005777B2">
              <w:rPr>
                <w:sz w:val="28"/>
                <w:szCs w:val="28"/>
              </w:rPr>
              <w:t>)</w:t>
            </w:r>
            <w:r w:rsidRPr="00FF7DE3">
              <w:rPr>
                <w:sz w:val="28"/>
                <w:szCs w:val="28"/>
              </w:rPr>
              <w:t xml:space="preserve"> </w:t>
            </w:r>
          </w:p>
          <w:p w:rsidR="00125E73" w:rsidRDefault="00125E73" w:rsidP="007C1059">
            <w:pPr>
              <w:rPr>
                <w:sz w:val="28"/>
                <w:szCs w:val="28"/>
              </w:rPr>
            </w:pPr>
            <w:r w:rsidRPr="00FF7DE3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№ </w:t>
            </w:r>
            <w:r w:rsidRPr="00FF7DE3">
              <w:rPr>
                <w:sz w:val="28"/>
                <w:szCs w:val="28"/>
              </w:rPr>
              <w:t>3 «Обеспечение жильем молодых семей в городе Назарово»</w:t>
            </w:r>
          </w:p>
          <w:p w:rsidR="005777B2" w:rsidRPr="00BD589B" w:rsidRDefault="005777B2" w:rsidP="00577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Отдельное мероприятие «Приобретение жилых помещений по решению суда»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BD5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повышение доступности жилья и улучшение жилищных условий граждан, проживающих на территории </w:t>
            </w:r>
            <w:r>
              <w:rPr>
                <w:sz w:val="28"/>
                <w:szCs w:val="28"/>
              </w:rPr>
              <w:t>города Назарово</w:t>
            </w:r>
          </w:p>
          <w:p w:rsidR="00125E73" w:rsidRPr="00BD589B" w:rsidRDefault="00125E73" w:rsidP="007C1059">
            <w:pPr>
              <w:pStyle w:val="ConsPlusCell"/>
              <w:jc w:val="both"/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 </w:t>
            </w:r>
          </w:p>
          <w:p w:rsidR="00125E73" w:rsidRPr="00BD589B" w:rsidRDefault="00125E73" w:rsidP="007C1059">
            <w:pPr>
              <w:pStyle w:val="ConsPlusCell"/>
              <w:spacing w:after="120"/>
              <w:jc w:val="both"/>
              <w:rPr>
                <w:sz w:val="28"/>
                <w:szCs w:val="28"/>
              </w:rPr>
            </w:pP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D589B">
              <w:rPr>
                <w:sz w:val="28"/>
                <w:szCs w:val="28"/>
              </w:rPr>
              <w:t>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BD589B">
              <w:rPr>
                <w:bCs/>
                <w:sz w:val="28"/>
                <w:szCs w:val="28"/>
              </w:rPr>
              <w:t>оздание условий для</w:t>
            </w:r>
            <w:r>
              <w:rPr>
                <w:bCs/>
                <w:sz w:val="28"/>
                <w:szCs w:val="28"/>
              </w:rPr>
              <w:t xml:space="preserve"> увеличения объемов ввода жилья</w:t>
            </w:r>
            <w:r w:rsidRPr="00BD589B">
              <w:rPr>
                <w:bCs/>
                <w:sz w:val="28"/>
                <w:szCs w:val="28"/>
              </w:rPr>
              <w:t xml:space="preserve">; </w:t>
            </w:r>
          </w:p>
          <w:p w:rsidR="00125E73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BD589B">
              <w:rPr>
                <w:bCs/>
                <w:sz w:val="28"/>
                <w:szCs w:val="28"/>
              </w:rPr>
              <w:t>беспечение переселения граждан из аварийного жилищного фонда;</w:t>
            </w:r>
          </w:p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F7DE3">
              <w:rPr>
                <w:sz w:val="28"/>
                <w:szCs w:val="28"/>
              </w:rPr>
              <w:t>униципальная поддержка в решении жилищной проблемы молодых семей, признанных в установленном порядке, нуждающимися в улучшении  жилищных условий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125E73" w:rsidRPr="00BD589B" w:rsidTr="007C1059">
        <w:tc>
          <w:tcPr>
            <w:tcW w:w="2808" w:type="dxa"/>
          </w:tcPr>
          <w:p w:rsidR="00125E73" w:rsidRPr="00BD589B" w:rsidRDefault="00125E73" w:rsidP="007C1059">
            <w:pPr>
              <w:rPr>
                <w:sz w:val="28"/>
                <w:szCs w:val="28"/>
              </w:rPr>
            </w:pPr>
            <w:r w:rsidRPr="00BD589B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BD589B">
              <w:rPr>
                <w:sz w:val="28"/>
                <w:szCs w:val="28"/>
              </w:rPr>
              <w:t xml:space="preserve"> программы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BD589B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BD589B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23</w:t>
            </w:r>
            <w:r w:rsidRPr="00BD589B">
              <w:rPr>
                <w:sz w:val="28"/>
                <w:szCs w:val="28"/>
              </w:rPr>
              <w:t xml:space="preserve"> годы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программой не предусмотрены.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</w:p>
          <w:p w:rsidR="00125E73" w:rsidRPr="00887AF6" w:rsidRDefault="00125E73" w:rsidP="007C1059">
            <w:pPr>
              <w:jc w:val="both"/>
              <w:rPr>
                <w:sz w:val="28"/>
                <w:szCs w:val="28"/>
              </w:rPr>
            </w:pPr>
          </w:p>
        </w:tc>
      </w:tr>
      <w:tr w:rsidR="00125E73" w:rsidRPr="00BD589B" w:rsidTr="007C1059">
        <w:tc>
          <w:tcPr>
            <w:tcW w:w="2808" w:type="dxa"/>
          </w:tcPr>
          <w:p w:rsidR="00125E73" w:rsidRDefault="00125E73" w:rsidP="007C1059">
            <w:pPr>
              <w:rPr>
                <w:sz w:val="28"/>
                <w:szCs w:val="28"/>
              </w:rPr>
            </w:pPr>
          </w:p>
          <w:p w:rsidR="00125E73" w:rsidRDefault="00125E73" w:rsidP="007C1059">
            <w:pPr>
              <w:rPr>
                <w:sz w:val="28"/>
                <w:szCs w:val="28"/>
              </w:rPr>
            </w:pP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  <w:p w:rsidR="00125E73" w:rsidRPr="00BD589B" w:rsidRDefault="00125E73" w:rsidP="007C1059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125E73" w:rsidRPr="00675994" w:rsidRDefault="00125E73" w:rsidP="007C1059">
            <w:pPr>
              <w:jc w:val="both"/>
              <w:rPr>
                <w:b/>
                <w:sz w:val="28"/>
                <w:szCs w:val="28"/>
              </w:rPr>
            </w:pPr>
            <w:r w:rsidRPr="00675994">
              <w:rPr>
                <w:b/>
                <w:sz w:val="28"/>
                <w:szCs w:val="28"/>
              </w:rPr>
              <w:t>Целевые показатели:</w:t>
            </w:r>
          </w:p>
          <w:p w:rsidR="00125E73" w:rsidRPr="00675994" w:rsidRDefault="00125E73" w:rsidP="007C1059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доля </w:t>
            </w:r>
            <w:proofErr w:type="gramStart"/>
            <w:r w:rsidRPr="00675994">
              <w:rPr>
                <w:sz w:val="28"/>
                <w:szCs w:val="28"/>
              </w:rPr>
              <w:t>земельных участков</w:t>
            </w:r>
            <w:proofErr w:type="gramEnd"/>
            <w:r w:rsidRPr="00675994">
              <w:rPr>
                <w:sz w:val="28"/>
                <w:szCs w:val="28"/>
              </w:rPr>
              <w:t xml:space="preserve"> обеспеченных </w:t>
            </w:r>
            <w:r>
              <w:rPr>
                <w:sz w:val="28"/>
                <w:szCs w:val="28"/>
              </w:rPr>
              <w:t>документацией по планировке и межеванию</w:t>
            </w:r>
            <w:r w:rsidRPr="00675994">
              <w:rPr>
                <w:sz w:val="28"/>
                <w:szCs w:val="28"/>
              </w:rPr>
              <w:t xml:space="preserve"> территорий </w:t>
            </w:r>
            <w:r>
              <w:rPr>
                <w:sz w:val="28"/>
                <w:szCs w:val="28"/>
              </w:rPr>
              <w:t>(нарастающим итогом) к 2023</w:t>
            </w:r>
            <w:r w:rsidRPr="00675994">
              <w:rPr>
                <w:sz w:val="28"/>
                <w:szCs w:val="28"/>
              </w:rPr>
              <w:t xml:space="preserve"> году-14,3%; 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доля земельных участков, предоставленных для жилищного строительства семьям, имеющим трех и более детей, обеспеченных коммунальной и транспортной инфраструктурой (ежегодно):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Pr="00675994">
              <w:rPr>
                <w:sz w:val="28"/>
                <w:szCs w:val="28"/>
              </w:rPr>
              <w:t>г.- 0%;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675994">
              <w:rPr>
                <w:sz w:val="28"/>
                <w:szCs w:val="28"/>
              </w:rPr>
              <w:t xml:space="preserve"> г.-0%;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675994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-1</w:t>
            </w:r>
            <w:r w:rsidRPr="0067599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675994">
              <w:rPr>
                <w:sz w:val="28"/>
                <w:szCs w:val="28"/>
              </w:rPr>
              <w:t>%.</w:t>
            </w:r>
          </w:p>
          <w:p w:rsidR="00125E73" w:rsidRPr="005777B2" w:rsidRDefault="00125E73" w:rsidP="007C1059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lastRenderedPageBreak/>
              <w:t xml:space="preserve">- </w:t>
            </w:r>
            <w:r w:rsidRPr="005777B2">
              <w:rPr>
                <w:rFonts w:ascii="Times New Roman" w:hAnsi="Times New Roman" w:cs="Times New Roman"/>
                <w:bCs/>
                <w:sz w:val="28"/>
                <w:szCs w:val="28"/>
              </w:rPr>
              <w:t>доля аварийного жилищного фонда от общего объема жилищного фонда к 2023 году – 0 %;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оля молодых семей, реализовавших свои права по выданным свидетельствам к количеству получивших свидетельства о выделении социальных выплат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):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100%; 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100 %;</w:t>
            </w:r>
          </w:p>
          <w:p w:rsidR="00125E73" w:rsidRPr="00675994" w:rsidRDefault="00125E73" w:rsidP="007C1059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8141B8">
              <w:rPr>
                <w:sz w:val="28"/>
                <w:szCs w:val="28"/>
              </w:rPr>
              <w:t xml:space="preserve"> год – 100 %.</w:t>
            </w:r>
          </w:p>
          <w:p w:rsidR="00125E73" w:rsidRPr="00675994" w:rsidRDefault="00125E73" w:rsidP="007C1059">
            <w:pPr>
              <w:jc w:val="both"/>
              <w:rPr>
                <w:b/>
                <w:sz w:val="28"/>
                <w:szCs w:val="28"/>
              </w:rPr>
            </w:pPr>
            <w:r w:rsidRPr="00675994">
              <w:rPr>
                <w:b/>
                <w:sz w:val="28"/>
                <w:szCs w:val="28"/>
              </w:rPr>
              <w:t>Показатели результативности:</w:t>
            </w:r>
          </w:p>
          <w:p w:rsidR="00125E73" w:rsidRPr="00675994" w:rsidRDefault="00125E73" w:rsidP="007C1059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разработка </w:t>
            </w:r>
            <w:r>
              <w:rPr>
                <w:sz w:val="28"/>
                <w:szCs w:val="28"/>
              </w:rPr>
              <w:t>документации по межеванию</w:t>
            </w:r>
            <w:r w:rsidRPr="00675994">
              <w:rPr>
                <w:sz w:val="28"/>
                <w:szCs w:val="28"/>
              </w:rPr>
              <w:t xml:space="preserve"> территории в целях установления границ земельных участков - 1 проект (за период реализации программы);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годовой объем ввода жилья (ежегодно):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</w:t>
            </w:r>
            <w:r w:rsidRPr="00675994">
              <w:rPr>
                <w:bCs/>
                <w:sz w:val="28"/>
                <w:szCs w:val="28"/>
              </w:rPr>
              <w:t xml:space="preserve">г. – </w:t>
            </w:r>
            <w:r w:rsidRPr="00AA041E">
              <w:rPr>
                <w:bCs/>
                <w:sz w:val="28"/>
                <w:szCs w:val="28"/>
              </w:rPr>
              <w:t>6</w:t>
            </w:r>
            <w:r w:rsidR="005777B2">
              <w:rPr>
                <w:bCs/>
                <w:sz w:val="28"/>
                <w:szCs w:val="28"/>
              </w:rPr>
              <w:t>304,1</w:t>
            </w:r>
            <w:r w:rsidRPr="00AA041E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A041E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2</w:t>
            </w:r>
            <w:r w:rsidRPr="00AA041E">
              <w:rPr>
                <w:bCs/>
                <w:sz w:val="28"/>
                <w:szCs w:val="28"/>
              </w:rPr>
              <w:t xml:space="preserve">г. – </w:t>
            </w:r>
            <w:r w:rsidR="005777B2" w:rsidRPr="00AA041E">
              <w:rPr>
                <w:bCs/>
                <w:sz w:val="28"/>
                <w:szCs w:val="28"/>
              </w:rPr>
              <w:t xml:space="preserve">6637,9 </w:t>
            </w:r>
            <w:r w:rsidRPr="00AA041E">
              <w:rPr>
                <w:bCs/>
                <w:sz w:val="28"/>
                <w:szCs w:val="28"/>
              </w:rPr>
              <w:t xml:space="preserve">0 </w:t>
            </w:r>
            <w:proofErr w:type="spellStart"/>
            <w:proofErr w:type="gramStart"/>
            <w:r w:rsidRPr="00AA041E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125E73" w:rsidRPr="00AA041E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</w:t>
            </w:r>
            <w:r>
              <w:rPr>
                <w:bCs/>
                <w:sz w:val="28"/>
                <w:szCs w:val="28"/>
              </w:rPr>
              <w:t>3</w:t>
            </w:r>
            <w:r w:rsidRPr="00AA041E">
              <w:rPr>
                <w:bCs/>
                <w:sz w:val="28"/>
                <w:szCs w:val="28"/>
              </w:rPr>
              <w:t xml:space="preserve">г. – </w:t>
            </w:r>
            <w:r w:rsidR="001A7E61">
              <w:rPr>
                <w:bCs/>
                <w:sz w:val="28"/>
                <w:szCs w:val="28"/>
              </w:rPr>
              <w:t xml:space="preserve">7067,0 </w:t>
            </w:r>
            <w:proofErr w:type="spellStart"/>
            <w:r w:rsidR="001A7E61">
              <w:rPr>
                <w:bCs/>
                <w:sz w:val="28"/>
                <w:szCs w:val="28"/>
              </w:rPr>
              <w:t>кв.м</w:t>
            </w:r>
            <w:proofErr w:type="spellEnd"/>
            <w:r w:rsidRPr="00AA041E">
              <w:rPr>
                <w:bCs/>
                <w:sz w:val="28"/>
                <w:szCs w:val="28"/>
              </w:rPr>
              <w:t>.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4"/>
                <w:szCs w:val="24"/>
              </w:rPr>
              <w:t xml:space="preserve">- </w:t>
            </w:r>
            <w:r w:rsidRPr="00675994">
              <w:rPr>
                <w:bCs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>
              <w:rPr>
                <w:sz w:val="28"/>
                <w:szCs w:val="28"/>
              </w:rPr>
              <w:t>к 2023</w:t>
            </w:r>
            <w:r w:rsidRPr="00675994">
              <w:rPr>
                <w:sz w:val="28"/>
                <w:szCs w:val="28"/>
              </w:rPr>
              <w:t xml:space="preserve"> году</w:t>
            </w:r>
            <w:r w:rsidRPr="00675994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447</w:t>
            </w:r>
            <w:r w:rsidRPr="00C037F3">
              <w:rPr>
                <w:bCs/>
                <w:sz w:val="28"/>
                <w:szCs w:val="28"/>
              </w:rPr>
              <w:t xml:space="preserve"> </w:t>
            </w:r>
            <w:r w:rsidRPr="00F9372A">
              <w:rPr>
                <w:bCs/>
                <w:sz w:val="28"/>
                <w:szCs w:val="28"/>
              </w:rPr>
              <w:t>участк</w:t>
            </w:r>
            <w:r>
              <w:rPr>
                <w:bCs/>
                <w:sz w:val="28"/>
                <w:szCs w:val="28"/>
              </w:rPr>
              <w:t>ов</w:t>
            </w:r>
            <w:r w:rsidRPr="00F9372A">
              <w:rPr>
                <w:bCs/>
                <w:sz w:val="28"/>
                <w:szCs w:val="28"/>
              </w:rPr>
              <w:t>;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-площадь земельных участков, обеспеченных коммунальной и транспортной инфраструктурой, предоставляемая для семей, имеющих трех и более детей (ежегодно):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>г. – 0 га;</w:t>
            </w:r>
          </w:p>
          <w:p w:rsidR="00125E73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</w:t>
            </w:r>
            <w:r w:rsidRPr="008141B8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0 га;</w:t>
            </w:r>
          </w:p>
          <w:p w:rsidR="00125E73" w:rsidRPr="00675994" w:rsidRDefault="00125E73" w:rsidP="007C1059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2023г. – 44,7 га.</w:t>
            </w:r>
          </w:p>
          <w:p w:rsidR="00125E73" w:rsidRPr="00675994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-объем </w:t>
            </w:r>
            <w:proofErr w:type="gramStart"/>
            <w:r w:rsidRPr="00675994">
              <w:rPr>
                <w:bCs/>
                <w:sz w:val="28"/>
                <w:szCs w:val="28"/>
              </w:rPr>
              <w:t>общей площади жилья</w:t>
            </w:r>
            <w:proofErr w:type="gramEnd"/>
            <w:r w:rsidRPr="00675994">
              <w:rPr>
                <w:bCs/>
                <w:sz w:val="28"/>
                <w:szCs w:val="28"/>
              </w:rPr>
              <w:t xml:space="preserve"> построенного (приобретенного) в целях переселения граждан из аварийного жилищного фонда (ежегодно):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1</w:t>
            </w:r>
            <w:r w:rsidR="005777B2">
              <w:rPr>
                <w:sz w:val="28"/>
                <w:szCs w:val="28"/>
              </w:rPr>
              <w:t>457,17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2022г. – </w:t>
            </w:r>
            <w:r w:rsidR="005777B2">
              <w:rPr>
                <w:sz w:val="28"/>
                <w:szCs w:val="28"/>
              </w:rPr>
              <w:t>0,00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 w:rsidR="005777B2">
              <w:rPr>
                <w:sz w:val="28"/>
                <w:szCs w:val="28"/>
              </w:rPr>
              <w:t xml:space="preserve">0,00 </w:t>
            </w:r>
            <w:proofErr w:type="spellStart"/>
            <w:r w:rsidRPr="004A092C">
              <w:rPr>
                <w:sz w:val="28"/>
                <w:szCs w:val="28"/>
              </w:rPr>
              <w:t>кв.м</w:t>
            </w:r>
            <w:proofErr w:type="spellEnd"/>
            <w:r w:rsidRPr="004A092C">
              <w:rPr>
                <w:sz w:val="28"/>
                <w:szCs w:val="28"/>
              </w:rPr>
              <w:t>.</w:t>
            </w:r>
          </w:p>
          <w:p w:rsidR="00125E73" w:rsidRPr="004A092C" w:rsidRDefault="00125E73" w:rsidP="007C1059">
            <w:pPr>
              <w:jc w:val="both"/>
              <w:rPr>
                <w:bCs/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</w:t>
            </w:r>
            <w:proofErr w:type="gramStart"/>
            <w:r w:rsidRPr="004A092C">
              <w:rPr>
                <w:sz w:val="28"/>
                <w:szCs w:val="28"/>
              </w:rPr>
              <w:t xml:space="preserve">образований </w:t>
            </w:r>
            <w:r w:rsidRPr="004A092C">
              <w:rPr>
                <w:bCs/>
                <w:sz w:val="28"/>
                <w:szCs w:val="28"/>
              </w:rPr>
              <w:t xml:space="preserve"> (</w:t>
            </w:r>
            <w:proofErr w:type="gramEnd"/>
            <w:r w:rsidRPr="004A092C">
              <w:rPr>
                <w:bCs/>
                <w:sz w:val="28"/>
                <w:szCs w:val="28"/>
              </w:rPr>
              <w:t>ежегодно):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9</w:t>
            </w:r>
            <w:r w:rsidR="005777B2">
              <w:rPr>
                <w:sz w:val="28"/>
                <w:szCs w:val="28"/>
              </w:rPr>
              <w:t>3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125E73" w:rsidRPr="004A092C" w:rsidRDefault="00125E73" w:rsidP="007C105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 w:rsidR="005777B2"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125E73" w:rsidRDefault="00125E73" w:rsidP="007C105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 w:rsidR="005777B2"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5777B2" w:rsidRDefault="005777B2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расселенного жилищного фонда, признанного непригод</w:t>
            </w:r>
            <w:r w:rsidR="001A7E61">
              <w:rPr>
                <w:sz w:val="28"/>
                <w:szCs w:val="28"/>
              </w:rPr>
              <w:t xml:space="preserve">ным для проживания, аварийным и подлежащим сносу или </w:t>
            </w:r>
            <w:r w:rsidR="001A7E61">
              <w:rPr>
                <w:sz w:val="28"/>
                <w:szCs w:val="28"/>
              </w:rPr>
              <w:lastRenderedPageBreak/>
              <w:t>реконструкции в многоквартирном жилом доме по ул. Арбузова, 86, строение 1(ежегодно):</w:t>
            </w:r>
          </w:p>
          <w:p w:rsidR="001A7E61" w:rsidRDefault="001A7E61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г.-</w:t>
            </w:r>
            <w:r w:rsidR="00C6114A">
              <w:rPr>
                <w:sz w:val="28"/>
                <w:szCs w:val="28"/>
              </w:rPr>
              <w:t xml:space="preserve">773,00 </w:t>
            </w:r>
            <w:proofErr w:type="spellStart"/>
            <w:proofErr w:type="gramStart"/>
            <w:r w:rsidR="00C6114A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="00C6114A">
              <w:rPr>
                <w:sz w:val="28"/>
                <w:szCs w:val="28"/>
              </w:rPr>
              <w:t>;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г.-1736,9 </w:t>
            </w:r>
            <w:proofErr w:type="spellStart"/>
            <w:proofErr w:type="gramStart"/>
            <w:r>
              <w:rPr>
                <w:sz w:val="28"/>
                <w:szCs w:val="28"/>
              </w:rPr>
              <w:t>кв.м</w:t>
            </w:r>
            <w:proofErr w:type="spellEnd"/>
            <w:proofErr w:type="gramEnd"/>
            <w:r>
              <w:rPr>
                <w:sz w:val="28"/>
                <w:szCs w:val="28"/>
              </w:rPr>
              <w:t>;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г.-0,00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C6114A" w:rsidRDefault="00C6114A" w:rsidP="007C1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переселенных их жилищного фонда, признанного непригодным для проживания, аварийным и подлежащим сносу или реконструкции (ежегодно):</w:t>
            </w:r>
          </w:p>
          <w:p w:rsidR="00C6114A" w:rsidRPr="004A092C" w:rsidRDefault="00C6114A" w:rsidP="00C6114A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2021г. – </w:t>
            </w:r>
            <w:r>
              <w:rPr>
                <w:sz w:val="28"/>
                <w:szCs w:val="28"/>
              </w:rPr>
              <w:t>89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C6114A" w:rsidRPr="004A092C" w:rsidRDefault="00C6114A" w:rsidP="00C6114A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 xml:space="preserve"> 94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C6114A" w:rsidRDefault="00C6114A" w:rsidP="00C6114A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оличество молодых семей, получивших социальную выплату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777B2"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25E73" w:rsidRPr="008141B8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25E73" w:rsidRDefault="00125E73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14A" w:rsidRDefault="00C6114A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решения суда в части приобретения жилого помещения (ежегодно):</w:t>
            </w:r>
          </w:p>
          <w:p w:rsidR="00C6114A" w:rsidRPr="008141B8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6114A" w:rsidRPr="008141B8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6114A" w:rsidRDefault="00C6114A" w:rsidP="00C6114A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114A" w:rsidRPr="00675994" w:rsidRDefault="00C6114A" w:rsidP="007C105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23A9" w:rsidRDefault="005F23A9" w:rsidP="00BF53BE">
      <w:pPr>
        <w:snapToGrid w:val="0"/>
        <w:ind w:firstLine="709"/>
        <w:rPr>
          <w:sz w:val="28"/>
          <w:szCs w:val="28"/>
        </w:rPr>
      </w:pPr>
      <w:r w:rsidRPr="00876ECC">
        <w:rPr>
          <w:sz w:val="28"/>
          <w:szCs w:val="28"/>
        </w:rPr>
        <w:lastRenderedPageBreak/>
        <w:t xml:space="preserve"> 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257872,93148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134758,</w:t>
            </w:r>
            <w:r w:rsidR="001A7E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A335BC">
              <w:rPr>
                <w:rFonts w:ascii="Times New Roman" w:hAnsi="Times New Roman"/>
                <w:sz w:val="28"/>
                <w:szCs w:val="28"/>
              </w:rPr>
              <w:t>44538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</w:t>
            </w:r>
            <w:proofErr w:type="gramEnd"/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77C76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120686,05862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71002">
              <w:rPr>
                <w:rFonts w:ascii="Times New Roman" w:hAnsi="Times New Roman"/>
                <w:sz w:val="28"/>
                <w:szCs w:val="28"/>
              </w:rPr>
              <w:t>2428,42748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1219,58105 </w:t>
            </w:r>
            <w:r w:rsidRPr="00B82D84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руб.:</w:t>
            </w:r>
          </w:p>
          <w:p w:rsidR="00E51121" w:rsidRPr="00675994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386,60987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1121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417,83717 тыс. руб.;</w:t>
            </w:r>
          </w:p>
          <w:p w:rsidR="00E51121" w:rsidRPr="00C16E07" w:rsidRDefault="00E51121" w:rsidP="00E5112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415,13401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66129,49289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66129,49289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3C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184822,80548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335BC">
              <w:rPr>
                <w:rFonts w:ascii="Times New Roman" w:hAnsi="Times New Roman"/>
                <w:sz w:val="28"/>
                <w:szCs w:val="28"/>
              </w:rPr>
              <w:t>64507,13780</w:t>
            </w:r>
            <w:r w:rsidR="00952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23C0" w:rsidRPr="00675994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A335BC">
              <w:rPr>
                <w:rFonts w:ascii="Times New Roman" w:hAnsi="Times New Roman"/>
                <w:sz w:val="28"/>
                <w:szCs w:val="28"/>
              </w:rPr>
              <w:t xml:space="preserve"> 119206,07824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1109,58944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5</w:t>
            </w:r>
            <w:r w:rsidR="00A335BC">
              <w:rPr>
                <w:rFonts w:ascii="Times New Roman" w:hAnsi="Times New Roman"/>
                <w:sz w:val="28"/>
                <w:szCs w:val="28"/>
              </w:rPr>
              <w:t>701,05206</w:t>
            </w:r>
            <w:r w:rsidR="00B82D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523C0">
              <w:rPr>
                <w:rFonts w:ascii="Times New Roman" w:hAnsi="Times New Roman"/>
                <w:sz w:val="28"/>
                <w:szCs w:val="28"/>
              </w:rPr>
              <w:t>3</w:t>
            </w:r>
            <w:r w:rsidR="00A335BC">
              <w:rPr>
                <w:rFonts w:ascii="Times New Roman" w:hAnsi="Times New Roman"/>
                <w:sz w:val="28"/>
                <w:szCs w:val="28"/>
              </w:rPr>
              <w:t>735,20482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9523C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82D84">
              <w:rPr>
                <w:rFonts w:ascii="Times New Roman" w:hAnsi="Times New Roman"/>
                <w:sz w:val="28"/>
                <w:szCs w:val="28"/>
              </w:rPr>
              <w:t>1062,14321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B82D8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523C0">
              <w:rPr>
                <w:sz w:val="28"/>
                <w:szCs w:val="28"/>
              </w:rPr>
              <w:t>3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B82D84">
              <w:rPr>
                <w:sz w:val="28"/>
                <w:szCs w:val="28"/>
              </w:rPr>
              <w:t xml:space="preserve"> 903,70403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712CB0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F23A9" w:rsidRPr="00876EC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2</w:t>
      </w:r>
      <w:r w:rsidR="005F23A9" w:rsidRPr="00876ECC">
        <w:rPr>
          <w:rFonts w:ascii="Times New Roman" w:hAnsi="Times New Roman"/>
          <w:sz w:val="28"/>
          <w:szCs w:val="28"/>
        </w:rPr>
        <w:t xml:space="preserve">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4021D2">
        <w:rPr>
          <w:rFonts w:ascii="Times New Roman" w:hAnsi="Times New Roman"/>
          <w:sz w:val="28"/>
          <w:szCs w:val="28"/>
        </w:rPr>
        <w:t>257872,93148</w:t>
      </w:r>
      <w:r w:rsidR="004021D2" w:rsidRPr="00E7100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021D2" w:rsidRPr="00981D83">
        <w:rPr>
          <w:rFonts w:ascii="Times New Roman" w:hAnsi="Times New Roman"/>
          <w:sz w:val="28"/>
          <w:szCs w:val="28"/>
        </w:rPr>
        <w:t xml:space="preserve">тыс. руб., </w:t>
      </w:r>
      <w:r w:rsidR="00120842" w:rsidRPr="00981D83">
        <w:rPr>
          <w:rFonts w:ascii="Times New Roman" w:hAnsi="Times New Roman"/>
          <w:sz w:val="28"/>
          <w:szCs w:val="28"/>
        </w:rPr>
        <w:t>тыс. руб., в том числе: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134758,</w:t>
      </w:r>
      <w:proofErr w:type="gramStart"/>
      <w:r>
        <w:rPr>
          <w:rFonts w:ascii="Times New Roman" w:hAnsi="Times New Roman"/>
          <w:sz w:val="28"/>
          <w:szCs w:val="28"/>
        </w:rPr>
        <w:t>44538</w:t>
      </w:r>
      <w:r w:rsidRPr="00981D83">
        <w:rPr>
          <w:rFonts w:ascii="Times New Roman" w:hAnsi="Times New Roman"/>
          <w:sz w:val="28"/>
          <w:szCs w:val="28"/>
        </w:rPr>
        <w:t xml:space="preserve">  тыс.</w:t>
      </w:r>
      <w:proofErr w:type="gramEnd"/>
      <w:r w:rsidRPr="00981D83">
        <w:rPr>
          <w:rFonts w:ascii="Times New Roman" w:hAnsi="Times New Roman"/>
          <w:sz w:val="28"/>
          <w:szCs w:val="28"/>
        </w:rPr>
        <w:t xml:space="preserve"> руб.; 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120686,05862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4021D2" w:rsidRPr="00981D83" w:rsidRDefault="004021D2" w:rsidP="004021D2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2428,42748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072192" w:rsidRDefault="00C46F7C" w:rsidP="00C46F7C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 w:rsidRPr="00C46F7C">
        <w:rPr>
          <w:rFonts w:ascii="Times New Roman" w:hAnsi="Times New Roman"/>
          <w:sz w:val="28"/>
          <w:szCs w:val="28"/>
        </w:rPr>
        <w:t>1.</w:t>
      </w:r>
      <w:r w:rsidR="00E51121">
        <w:rPr>
          <w:rFonts w:ascii="Times New Roman" w:hAnsi="Times New Roman"/>
          <w:sz w:val="28"/>
          <w:szCs w:val="28"/>
        </w:rPr>
        <w:t>3</w:t>
      </w:r>
      <w:r w:rsidRPr="00C46F7C">
        <w:rPr>
          <w:rFonts w:ascii="Times New Roman" w:hAnsi="Times New Roman"/>
          <w:sz w:val="28"/>
          <w:szCs w:val="28"/>
        </w:rPr>
        <w:t>.</w:t>
      </w:r>
      <w:r w:rsidR="00072192" w:rsidRPr="00C46F7C">
        <w:rPr>
          <w:rFonts w:ascii="Times New Roman" w:hAnsi="Times New Roman"/>
          <w:sz w:val="28"/>
          <w:szCs w:val="28"/>
        </w:rPr>
        <w:t xml:space="preserve"> </w:t>
      </w:r>
      <w:r w:rsidR="00C6114A">
        <w:rPr>
          <w:rFonts w:ascii="Times New Roman" w:hAnsi="Times New Roman"/>
          <w:sz w:val="28"/>
          <w:szCs w:val="28"/>
        </w:rPr>
        <w:t>П</w:t>
      </w:r>
      <w:r w:rsidR="00072192" w:rsidRPr="00C46F7C">
        <w:rPr>
          <w:rFonts w:ascii="Times New Roman" w:hAnsi="Times New Roman"/>
          <w:sz w:val="28"/>
          <w:szCs w:val="28"/>
        </w:rPr>
        <w:t>аспорт подпрограммы №2 «Переселение граждан из аварийного жилищного фонда города Назарово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"/>
        <w:gridCol w:w="6167"/>
      </w:tblGrid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bCs/>
                <w:sz w:val="28"/>
                <w:szCs w:val="28"/>
              </w:rPr>
              <w:t xml:space="preserve">«Переселение граждан из аварийного жилищного фонда в городе Назарово»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(далее – подпрограмма)</w:t>
            </w:r>
          </w:p>
        </w:tc>
      </w:tr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Исполнители мероприятий подпрограммы, главные распорядители бюджетных средств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Администрация города Назарово,</w:t>
            </w:r>
            <w:r w:rsidRPr="00C16E07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«Служба муниципальных контрактов» г. Назарово (далее - МКУ «СМК»)</w:t>
            </w:r>
            <w:r w:rsidRPr="00C16E0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C6114A" w:rsidRPr="00911619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67" w:type="dxa"/>
          </w:tcPr>
          <w:p w:rsidR="00C6114A" w:rsidRPr="00911619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11619">
              <w:rPr>
                <w:rFonts w:ascii="Times New Roman" w:hAnsi="Times New Roman"/>
                <w:sz w:val="28"/>
                <w:szCs w:val="28"/>
              </w:rPr>
              <w:t>асселение граждан из аварийного жилищного фонда</w:t>
            </w:r>
          </w:p>
        </w:tc>
      </w:tr>
      <w:tr w:rsidR="00C6114A" w:rsidRPr="00C16E07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адачи подпрограммы</w:t>
            </w:r>
          </w:p>
        </w:tc>
        <w:tc>
          <w:tcPr>
            <w:tcW w:w="6167" w:type="dxa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троительство (приобретение)  жилья для переселения граждан, проживающих в жилых домах, признанных в установленном порядке аварийными и подлежащими сносу или реконструкции.</w:t>
            </w:r>
          </w:p>
        </w:tc>
      </w:tr>
      <w:tr w:rsidR="00C6114A" w:rsidRPr="00225CBA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результативности подпрограммы</w:t>
            </w:r>
          </w:p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A877A9" w:rsidRPr="00675994" w:rsidRDefault="00A877A9" w:rsidP="00A877A9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-объем </w:t>
            </w:r>
            <w:proofErr w:type="gramStart"/>
            <w:r w:rsidRPr="00675994">
              <w:rPr>
                <w:bCs/>
                <w:sz w:val="28"/>
                <w:szCs w:val="28"/>
              </w:rPr>
              <w:t>общей площади жилья</w:t>
            </w:r>
            <w:proofErr w:type="gramEnd"/>
            <w:r w:rsidRPr="00675994">
              <w:rPr>
                <w:bCs/>
                <w:sz w:val="28"/>
                <w:szCs w:val="28"/>
              </w:rPr>
              <w:t xml:space="preserve"> построенного (приобретенного) в целях переселения граждан из аварийного жилищного фонда (ежегодно):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1</w:t>
            </w:r>
            <w:r>
              <w:rPr>
                <w:sz w:val="28"/>
                <w:szCs w:val="28"/>
              </w:rPr>
              <w:t>457,17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2022г. – </w:t>
            </w:r>
            <w:r>
              <w:rPr>
                <w:sz w:val="28"/>
                <w:szCs w:val="28"/>
              </w:rPr>
              <w:t>0,00</w:t>
            </w:r>
            <w:r w:rsidRPr="004A092C">
              <w:rPr>
                <w:sz w:val="28"/>
                <w:szCs w:val="28"/>
              </w:rPr>
              <w:t xml:space="preserve"> кв. м;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 xml:space="preserve">0,00 </w:t>
            </w:r>
            <w:proofErr w:type="spellStart"/>
            <w:r w:rsidRPr="004A092C">
              <w:rPr>
                <w:sz w:val="28"/>
                <w:szCs w:val="28"/>
              </w:rPr>
              <w:t>кв.м</w:t>
            </w:r>
            <w:proofErr w:type="spellEnd"/>
            <w:r w:rsidRPr="004A092C">
              <w:rPr>
                <w:sz w:val="28"/>
                <w:szCs w:val="28"/>
              </w:rPr>
              <w:t>.</w:t>
            </w:r>
          </w:p>
          <w:p w:rsidR="00A877A9" w:rsidRPr="004A092C" w:rsidRDefault="00A877A9" w:rsidP="00A877A9">
            <w:pPr>
              <w:jc w:val="both"/>
              <w:rPr>
                <w:bCs/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</w:t>
            </w:r>
            <w:proofErr w:type="gramStart"/>
            <w:r w:rsidRPr="004A092C">
              <w:rPr>
                <w:sz w:val="28"/>
                <w:szCs w:val="28"/>
              </w:rPr>
              <w:t xml:space="preserve">образований </w:t>
            </w:r>
            <w:r w:rsidRPr="004A092C">
              <w:rPr>
                <w:bCs/>
                <w:sz w:val="28"/>
                <w:szCs w:val="28"/>
              </w:rPr>
              <w:t xml:space="preserve"> (</w:t>
            </w:r>
            <w:proofErr w:type="gramEnd"/>
            <w:r w:rsidRPr="004A092C">
              <w:rPr>
                <w:bCs/>
                <w:sz w:val="28"/>
                <w:szCs w:val="28"/>
              </w:rPr>
              <w:t>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2021г. – 9</w:t>
            </w:r>
            <w:r>
              <w:rPr>
                <w:sz w:val="28"/>
                <w:szCs w:val="28"/>
              </w:rPr>
              <w:t>3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расселенного жилищного фонда, признанного непригодным для проживания, аварийным и подлежащим сносу или реконструкции в многоквартирном жилом доме по ул. Арбузова, 86, строение 1(ежегодно):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2021 г.-773,00 </w:t>
            </w:r>
            <w:proofErr w:type="spellStart"/>
            <w:proofErr w:type="gramStart"/>
            <w:r>
              <w:rPr>
                <w:sz w:val="28"/>
                <w:szCs w:val="28"/>
              </w:rPr>
              <w:t>кв.м</w:t>
            </w:r>
            <w:proofErr w:type="spellEnd"/>
            <w:proofErr w:type="gramEnd"/>
            <w:r>
              <w:rPr>
                <w:sz w:val="28"/>
                <w:szCs w:val="28"/>
              </w:rPr>
              <w:t>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г.-1736,9 </w:t>
            </w:r>
            <w:proofErr w:type="spellStart"/>
            <w:proofErr w:type="gramStart"/>
            <w:r>
              <w:rPr>
                <w:sz w:val="28"/>
                <w:szCs w:val="28"/>
              </w:rPr>
              <w:t>кв.м</w:t>
            </w:r>
            <w:proofErr w:type="spellEnd"/>
            <w:proofErr w:type="gramEnd"/>
            <w:r>
              <w:rPr>
                <w:sz w:val="28"/>
                <w:szCs w:val="28"/>
              </w:rPr>
              <w:t>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г.-0,00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переселенных их жилищного фонда, признанного непригодным для проживания, аварийным и подлежащим сносу или реконструкции (ежегодно):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2021г. – </w:t>
            </w:r>
            <w:r>
              <w:rPr>
                <w:sz w:val="28"/>
                <w:szCs w:val="28"/>
              </w:rPr>
              <w:t>89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Pr="004A092C" w:rsidRDefault="00A877A9" w:rsidP="00A877A9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>2022г. –</w:t>
            </w:r>
            <w:r>
              <w:rPr>
                <w:sz w:val="28"/>
                <w:szCs w:val="28"/>
              </w:rPr>
              <w:t xml:space="preserve"> 94</w:t>
            </w:r>
            <w:r w:rsidRPr="004A092C">
              <w:rPr>
                <w:sz w:val="28"/>
                <w:szCs w:val="28"/>
              </w:rPr>
              <w:t xml:space="preserve"> человек;</w:t>
            </w:r>
          </w:p>
          <w:p w:rsidR="00A877A9" w:rsidRDefault="00A877A9" w:rsidP="00A877A9">
            <w:pPr>
              <w:jc w:val="both"/>
              <w:rPr>
                <w:sz w:val="28"/>
                <w:szCs w:val="28"/>
              </w:rPr>
            </w:pPr>
            <w:r w:rsidRPr="004A092C">
              <w:rPr>
                <w:sz w:val="28"/>
                <w:szCs w:val="28"/>
              </w:rPr>
              <w:t xml:space="preserve">2023г. – </w:t>
            </w:r>
            <w:r>
              <w:rPr>
                <w:sz w:val="28"/>
                <w:szCs w:val="28"/>
              </w:rPr>
              <w:t>0</w:t>
            </w:r>
            <w:r w:rsidRPr="004A092C">
              <w:rPr>
                <w:sz w:val="28"/>
                <w:szCs w:val="28"/>
              </w:rPr>
              <w:t xml:space="preserve"> человек.</w:t>
            </w:r>
          </w:p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6114A" w:rsidRPr="00225CBA" w:rsidTr="00A877A9">
        <w:tc>
          <w:tcPr>
            <w:tcW w:w="2754" w:type="dxa"/>
            <w:gridSpan w:val="2"/>
          </w:tcPr>
          <w:p w:rsidR="00C6114A" w:rsidRPr="00C16E07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Этапы и с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6167" w:type="dxa"/>
          </w:tcPr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CBA">
              <w:rPr>
                <w:rFonts w:ascii="Times New Roman" w:hAnsi="Times New Roman"/>
                <w:sz w:val="28"/>
                <w:szCs w:val="28"/>
              </w:rPr>
              <w:t>2021 – 2023 годы</w:t>
            </w:r>
          </w:p>
          <w:p w:rsidR="00C6114A" w:rsidRPr="00225CBA" w:rsidRDefault="00C6114A" w:rsidP="007C1059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1068" w:rsidRPr="00C16E07" w:rsidTr="00E51121">
        <w:tc>
          <w:tcPr>
            <w:tcW w:w="2748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173" w:type="dxa"/>
            <w:gridSpan w:val="2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249128,77384</w:t>
            </w:r>
            <w:r w:rsidRPr="00E7100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130559,77790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118423,01756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 w:rsidR="00E71002">
              <w:rPr>
                <w:rFonts w:ascii="Times New Roman" w:hAnsi="Times New Roman"/>
                <w:sz w:val="28"/>
                <w:szCs w:val="28"/>
              </w:rPr>
              <w:t>66129,49289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71002">
              <w:rPr>
                <w:rFonts w:ascii="Times New Roman" w:hAnsi="Times New Roman"/>
                <w:sz w:val="28"/>
                <w:szCs w:val="28"/>
              </w:rPr>
              <w:t>66129,49289</w:t>
            </w:r>
            <w:r w:rsidR="00E71002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131068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тыс.руб.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181801,95476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362BA5">
              <w:rPr>
                <w:rFonts w:ascii="Times New Roman" w:hAnsi="Times New Roman"/>
                <w:sz w:val="28"/>
                <w:szCs w:val="28"/>
              </w:rPr>
              <w:t>63683,35476</w:t>
            </w:r>
            <w:r w:rsidR="00E71002" w:rsidRPr="00C16E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62BA5">
              <w:rPr>
                <w:rFonts w:ascii="Times New Roman" w:hAnsi="Times New Roman"/>
                <w:sz w:val="28"/>
                <w:szCs w:val="28"/>
              </w:rPr>
              <w:t>118118,60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0,0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197,32619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746,93025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304,41756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13106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3106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31068">
              <w:rPr>
                <w:rFonts w:ascii="Times New Roman" w:hAnsi="Times New Roman"/>
                <w:sz w:val="28"/>
                <w:szCs w:val="28"/>
              </w:rPr>
              <w:t>145,97838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966C86" w:rsidRDefault="00966C86" w:rsidP="00E51121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</w:p>
    <w:p w:rsidR="005F23A9" w:rsidRPr="00275942" w:rsidRDefault="009A4398" w:rsidP="009A43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BA5">
        <w:rPr>
          <w:sz w:val="28"/>
          <w:szCs w:val="28"/>
        </w:rPr>
        <w:t>4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 xml:space="preserve">Приложение </w:t>
      </w:r>
      <w:r w:rsidR="00362BA5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«</w:t>
      </w:r>
      <w:r w:rsidR="00362BA5">
        <w:rPr>
          <w:sz w:val="28"/>
          <w:szCs w:val="28"/>
        </w:rPr>
        <w:t>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="005F23A9" w:rsidRPr="00275942">
        <w:rPr>
          <w:sz w:val="28"/>
          <w:szCs w:val="28"/>
        </w:rPr>
        <w:t xml:space="preserve"> 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5F23A9" w:rsidRPr="00275942">
        <w:rPr>
          <w:sz w:val="28"/>
          <w:szCs w:val="28"/>
        </w:rPr>
        <w:t xml:space="preserve"> </w:t>
      </w:r>
      <w:r w:rsidR="001422DA">
        <w:rPr>
          <w:sz w:val="28"/>
          <w:szCs w:val="28"/>
        </w:rPr>
        <w:t>1</w:t>
      </w:r>
      <w:r w:rsidR="005F23A9" w:rsidRPr="00275942">
        <w:rPr>
          <w:sz w:val="28"/>
          <w:szCs w:val="28"/>
        </w:rPr>
        <w:t xml:space="preserve"> к </w:t>
      </w:r>
      <w:proofErr w:type="gramStart"/>
      <w:r w:rsidR="00A23EF6">
        <w:rPr>
          <w:sz w:val="28"/>
          <w:szCs w:val="28"/>
        </w:rPr>
        <w:t xml:space="preserve">настоящему </w:t>
      </w:r>
      <w:r w:rsidR="005F23A9" w:rsidRPr="00275942">
        <w:rPr>
          <w:sz w:val="28"/>
          <w:szCs w:val="28"/>
        </w:rPr>
        <w:t xml:space="preserve"> постановлению</w:t>
      </w:r>
      <w:proofErr w:type="gramEnd"/>
      <w:r w:rsidR="005F23A9" w:rsidRPr="00275942">
        <w:rPr>
          <w:sz w:val="28"/>
          <w:szCs w:val="28"/>
        </w:rPr>
        <w:t xml:space="preserve">. </w:t>
      </w:r>
    </w:p>
    <w:p w:rsidR="00481EBC" w:rsidRDefault="005F23A9" w:rsidP="00481EBC">
      <w:pPr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422DA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</w:t>
      </w:r>
      <w:r w:rsidR="00481EBC">
        <w:rPr>
          <w:sz w:val="28"/>
          <w:szCs w:val="28"/>
        </w:rPr>
        <w:t xml:space="preserve"> 2 «Перечень мероприятий подпрограмм и отдельных мероприятий муниципальной программы»</w:t>
      </w:r>
      <w:r w:rsidR="00481EBC" w:rsidRPr="00481EBC">
        <w:rPr>
          <w:sz w:val="28"/>
          <w:szCs w:val="28"/>
        </w:rPr>
        <w:t xml:space="preserve"> </w:t>
      </w:r>
      <w:r w:rsidR="00481EBC" w:rsidRPr="00275942">
        <w:rPr>
          <w:sz w:val="28"/>
          <w:szCs w:val="28"/>
        </w:rPr>
        <w:t>изложить в новой редакции, согласно приложени</w:t>
      </w:r>
      <w:r w:rsidR="00481EBC">
        <w:rPr>
          <w:sz w:val="28"/>
          <w:szCs w:val="28"/>
        </w:rPr>
        <w:t>ю</w:t>
      </w:r>
      <w:r w:rsidR="00481EBC" w:rsidRPr="00275942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2</w:t>
      </w:r>
      <w:r w:rsidR="00481EBC" w:rsidRPr="00275942">
        <w:rPr>
          <w:sz w:val="28"/>
          <w:szCs w:val="28"/>
        </w:rPr>
        <w:t xml:space="preserve"> к </w:t>
      </w:r>
      <w:proofErr w:type="gramStart"/>
      <w:r w:rsidR="00481EBC">
        <w:rPr>
          <w:sz w:val="28"/>
          <w:szCs w:val="28"/>
        </w:rPr>
        <w:t xml:space="preserve">настоящему </w:t>
      </w:r>
      <w:r w:rsidR="00481EBC" w:rsidRPr="00275942">
        <w:rPr>
          <w:sz w:val="28"/>
          <w:szCs w:val="28"/>
        </w:rPr>
        <w:t xml:space="preserve"> постановлению</w:t>
      </w:r>
      <w:proofErr w:type="gramEnd"/>
      <w:r w:rsidR="00481EBC" w:rsidRPr="00275942">
        <w:rPr>
          <w:sz w:val="28"/>
          <w:szCs w:val="28"/>
        </w:rPr>
        <w:t>.</w:t>
      </w:r>
    </w:p>
    <w:p w:rsidR="005F23A9" w:rsidRDefault="005F23A9" w:rsidP="009A4398">
      <w:pPr>
        <w:snapToGrid w:val="0"/>
        <w:ind w:firstLine="567"/>
        <w:jc w:val="both"/>
        <w:rPr>
          <w:sz w:val="28"/>
          <w:szCs w:val="28"/>
        </w:rPr>
      </w:pPr>
      <w:r w:rsidRPr="00876ECC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1.7. Приложение 5</w:t>
      </w:r>
      <w:r w:rsidRPr="00876ECC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«</w:t>
      </w:r>
      <w:r w:rsidR="00481EBC" w:rsidRPr="00275942">
        <w:rPr>
          <w:sz w:val="28"/>
          <w:szCs w:val="28"/>
        </w:rPr>
        <w:t>Распределение планируемых расходов по подпрограмм</w:t>
      </w:r>
      <w:r w:rsidR="00481EBC">
        <w:rPr>
          <w:sz w:val="28"/>
          <w:szCs w:val="28"/>
        </w:rPr>
        <w:t>ам</w:t>
      </w:r>
      <w:r w:rsidR="00481EBC" w:rsidRPr="00275942">
        <w:rPr>
          <w:sz w:val="28"/>
          <w:szCs w:val="28"/>
        </w:rPr>
        <w:t xml:space="preserve"> и мероприятиям муниципальной программы</w:t>
      </w:r>
      <w:r w:rsidR="00481EBC">
        <w:rPr>
          <w:sz w:val="28"/>
          <w:szCs w:val="28"/>
        </w:rPr>
        <w:t>»</w:t>
      </w:r>
      <w:r w:rsidR="00481EBC" w:rsidRPr="00087C4B">
        <w:rPr>
          <w:sz w:val="28"/>
        </w:rPr>
        <w:t xml:space="preserve"> </w:t>
      </w:r>
      <w:r w:rsidRPr="00876ECC">
        <w:rPr>
          <w:sz w:val="28"/>
          <w:szCs w:val="28"/>
        </w:rPr>
        <w:t>изложить в новой редакции, согласно приложени</w:t>
      </w:r>
      <w:r w:rsidR="001B5558">
        <w:rPr>
          <w:sz w:val="28"/>
          <w:szCs w:val="28"/>
        </w:rPr>
        <w:t>ю</w:t>
      </w:r>
      <w:r w:rsidR="00A23EF6">
        <w:rPr>
          <w:sz w:val="28"/>
          <w:szCs w:val="28"/>
        </w:rPr>
        <w:t xml:space="preserve"> </w:t>
      </w:r>
      <w:r w:rsidR="00481EBC">
        <w:rPr>
          <w:sz w:val="28"/>
          <w:szCs w:val="28"/>
        </w:rPr>
        <w:t>3</w:t>
      </w:r>
      <w:r w:rsidR="00A23EF6">
        <w:rPr>
          <w:sz w:val="28"/>
          <w:szCs w:val="28"/>
        </w:rPr>
        <w:t xml:space="preserve"> </w:t>
      </w:r>
      <w:proofErr w:type="gramStart"/>
      <w:r w:rsidR="00A23EF6">
        <w:rPr>
          <w:sz w:val="28"/>
          <w:szCs w:val="28"/>
        </w:rPr>
        <w:t>к</w:t>
      </w:r>
      <w:r w:rsidRPr="00876ECC">
        <w:rPr>
          <w:sz w:val="28"/>
          <w:szCs w:val="28"/>
        </w:rPr>
        <w:t xml:space="preserve">  </w:t>
      </w:r>
      <w:r w:rsidR="00A23EF6">
        <w:rPr>
          <w:sz w:val="28"/>
          <w:szCs w:val="28"/>
        </w:rPr>
        <w:t>настоящему</w:t>
      </w:r>
      <w:proofErr w:type="gramEnd"/>
      <w:r w:rsidRPr="00876ECC">
        <w:rPr>
          <w:sz w:val="28"/>
          <w:szCs w:val="28"/>
        </w:rPr>
        <w:t xml:space="preserve"> постановлению. </w:t>
      </w:r>
    </w:p>
    <w:p w:rsidR="00481EBC" w:rsidRPr="00481EBC" w:rsidRDefault="00362BA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 xml:space="preserve">1.7 </w:t>
      </w:r>
      <w:r w:rsidRPr="00481EBC">
        <w:rPr>
          <w:rFonts w:ascii="Times New Roman" w:eastAsia="Times New Roman" w:hAnsi="Times New Roman"/>
          <w:sz w:val="28"/>
        </w:rPr>
        <w:t xml:space="preserve">Приложение </w:t>
      </w:r>
      <w:r w:rsidR="00481EBC" w:rsidRPr="00481EBC">
        <w:rPr>
          <w:rFonts w:ascii="Times New Roman" w:eastAsia="Times New Roman" w:hAnsi="Times New Roman"/>
          <w:sz w:val="28"/>
        </w:rPr>
        <w:t>7</w:t>
      </w:r>
      <w:r w:rsidRPr="00481EBC">
        <w:rPr>
          <w:rFonts w:ascii="Times New Roman" w:eastAsia="Times New Roman" w:hAnsi="Times New Roman"/>
          <w:sz w:val="28"/>
        </w:rPr>
        <w:t xml:space="preserve"> </w:t>
      </w:r>
      <w:r w:rsidR="00481EBC" w:rsidRPr="00481EBC">
        <w:rPr>
          <w:rFonts w:ascii="Times New Roman" w:hAnsi="Times New Roman"/>
          <w:sz w:val="28"/>
          <w:szCs w:val="28"/>
        </w:rPr>
        <w:t xml:space="preserve">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</w:t>
      </w:r>
      <w:r w:rsidR="00481EBC">
        <w:rPr>
          <w:rFonts w:ascii="Times New Roman" w:hAnsi="Times New Roman"/>
          <w:sz w:val="28"/>
          <w:szCs w:val="28"/>
        </w:rPr>
        <w:t>4</w:t>
      </w:r>
      <w:r w:rsidR="00481EBC" w:rsidRPr="00481EBC">
        <w:rPr>
          <w:rFonts w:ascii="Times New Roman" w:hAnsi="Times New Roman"/>
          <w:sz w:val="28"/>
          <w:szCs w:val="28"/>
        </w:rPr>
        <w:t xml:space="preserve"> к  настоящему постановлению</w:t>
      </w:r>
    </w:p>
    <w:p w:rsidR="00087C4B" w:rsidRPr="00087C4B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>Советское Причулымье</w:t>
      </w:r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A23EF6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4911BE">
        <w:rPr>
          <w:rFonts w:ascii="Times New Roman" w:hAnsi="Times New Roman"/>
          <w:sz w:val="28"/>
          <w:szCs w:val="28"/>
        </w:rPr>
        <w:t xml:space="preserve"> </w:t>
      </w:r>
      <w:r w:rsidR="001422DA">
        <w:rPr>
          <w:rFonts w:ascii="Times New Roman" w:hAnsi="Times New Roman"/>
          <w:sz w:val="28"/>
          <w:szCs w:val="28"/>
        </w:rPr>
        <w:t xml:space="preserve">возложить на первого заместителя главы города </w:t>
      </w:r>
      <w:proofErr w:type="spellStart"/>
      <w:r w:rsidR="001422DA">
        <w:rPr>
          <w:rFonts w:ascii="Times New Roman" w:hAnsi="Times New Roman"/>
          <w:sz w:val="28"/>
          <w:szCs w:val="28"/>
        </w:rPr>
        <w:t>С.И.Куриловича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9A4398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64D59">
      <w:pPr>
        <w:pStyle w:val="a3"/>
        <w:rPr>
          <w:szCs w:val="28"/>
        </w:rPr>
      </w:pPr>
      <w:r>
        <w:rPr>
          <w:szCs w:val="28"/>
        </w:rPr>
        <w:t>И. о. г</w:t>
      </w:r>
      <w:r w:rsidR="009D3FF4" w:rsidRPr="0093042F">
        <w:rPr>
          <w:szCs w:val="28"/>
        </w:rPr>
        <w:t>лав</w:t>
      </w:r>
      <w:r>
        <w:rPr>
          <w:szCs w:val="28"/>
        </w:rPr>
        <w:t>ы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712CB0">
        <w:rPr>
          <w:szCs w:val="28"/>
        </w:rPr>
        <w:t xml:space="preserve">        </w:t>
      </w:r>
      <w:r w:rsidR="001422DA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1422DA">
        <w:rPr>
          <w:szCs w:val="28"/>
        </w:rPr>
        <w:t xml:space="preserve"> </w:t>
      </w:r>
      <w:r w:rsidR="000D4A2A">
        <w:rPr>
          <w:szCs w:val="28"/>
        </w:rPr>
        <w:t>С</w:t>
      </w:r>
      <w:r w:rsidR="006C19BF" w:rsidRPr="0093042F">
        <w:rPr>
          <w:szCs w:val="28"/>
        </w:rPr>
        <w:t>.</w:t>
      </w:r>
      <w:r>
        <w:rPr>
          <w:szCs w:val="28"/>
        </w:rPr>
        <w:t>А</w:t>
      </w:r>
      <w:r w:rsidR="006C19BF" w:rsidRPr="0093042F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Удович</w:t>
      </w:r>
      <w:proofErr w:type="spellEnd"/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25E73"/>
    <w:rsid w:val="00131068"/>
    <w:rsid w:val="00136F62"/>
    <w:rsid w:val="00140FFC"/>
    <w:rsid w:val="00141803"/>
    <w:rsid w:val="001422DA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A7E61"/>
    <w:rsid w:val="001B0D20"/>
    <w:rsid w:val="001B17A1"/>
    <w:rsid w:val="001B303C"/>
    <w:rsid w:val="001B3B38"/>
    <w:rsid w:val="001B555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55F4D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77C76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4E01"/>
    <w:rsid w:val="00356D1D"/>
    <w:rsid w:val="00357264"/>
    <w:rsid w:val="00357309"/>
    <w:rsid w:val="0036114F"/>
    <w:rsid w:val="00362BA5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21D2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13A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81EBC"/>
    <w:rsid w:val="0049015F"/>
    <w:rsid w:val="004911BE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8F6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777B2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B777A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2CB0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0ACB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6A5D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4811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23C0"/>
    <w:rsid w:val="009532E0"/>
    <w:rsid w:val="00954200"/>
    <w:rsid w:val="009545BA"/>
    <w:rsid w:val="00954FA5"/>
    <w:rsid w:val="00957202"/>
    <w:rsid w:val="009623F1"/>
    <w:rsid w:val="00963D7F"/>
    <w:rsid w:val="00964D59"/>
    <w:rsid w:val="0096502F"/>
    <w:rsid w:val="00966C86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398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02464"/>
    <w:rsid w:val="00A10B3A"/>
    <w:rsid w:val="00A11CF5"/>
    <w:rsid w:val="00A11FEF"/>
    <w:rsid w:val="00A12A19"/>
    <w:rsid w:val="00A2050C"/>
    <w:rsid w:val="00A23EF6"/>
    <w:rsid w:val="00A25232"/>
    <w:rsid w:val="00A30185"/>
    <w:rsid w:val="00A317B0"/>
    <w:rsid w:val="00A32D9A"/>
    <w:rsid w:val="00A335BC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877A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364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2D8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4A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1121"/>
    <w:rsid w:val="00E5362F"/>
    <w:rsid w:val="00E5509E"/>
    <w:rsid w:val="00E564D9"/>
    <w:rsid w:val="00E577B1"/>
    <w:rsid w:val="00E67E85"/>
    <w:rsid w:val="00E71002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2C9C"/>
  <w15:docId w15:val="{0B49C79B-0DE3-4231-8F89-F53DF8F4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210D-A953-4B44-98AB-01EA65E2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AS-ПРИЁМНАЯ</cp:lastModifiedBy>
  <cp:revision>9</cp:revision>
  <cp:lastPrinted>2021-09-29T05:49:00Z</cp:lastPrinted>
  <dcterms:created xsi:type="dcterms:W3CDTF">2021-09-22T09:55:00Z</dcterms:created>
  <dcterms:modified xsi:type="dcterms:W3CDTF">2021-10-04T05:05:00Z</dcterms:modified>
</cp:coreProperties>
</file>